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FA" w:rsidRPr="00643792" w:rsidRDefault="003666B0" w:rsidP="00643792">
      <w:pPr>
        <w:pStyle w:val="Geenafstand"/>
        <w:shd w:val="clear" w:color="auto" w:fill="FFFFFF" w:themeFill="background1"/>
        <w:rPr>
          <w:rFonts w:cstheme="minorHAnsi"/>
          <w:b/>
        </w:rPr>
      </w:pPr>
      <w:r w:rsidRPr="00643792">
        <w:rPr>
          <w:rFonts w:cstheme="minorHAnsi"/>
          <w:b/>
        </w:rPr>
        <w:t>Bied mee met</w:t>
      </w:r>
      <w:r w:rsidR="004038D1" w:rsidRPr="00643792">
        <w:rPr>
          <w:rFonts w:cstheme="minorHAnsi"/>
          <w:b/>
        </w:rPr>
        <w:t xml:space="preserve"> kunstveiling </w:t>
      </w:r>
      <w:r w:rsidRPr="00643792">
        <w:rPr>
          <w:rFonts w:cstheme="minorHAnsi"/>
          <w:b/>
        </w:rPr>
        <w:t xml:space="preserve"> voor moeder en kind kliniek</w:t>
      </w:r>
      <w:r w:rsidR="000A1202" w:rsidRPr="00643792">
        <w:rPr>
          <w:rFonts w:cstheme="minorHAnsi"/>
          <w:b/>
        </w:rPr>
        <w:t xml:space="preserve"> Somalië!</w:t>
      </w:r>
    </w:p>
    <w:p w:rsidR="00ED42FA" w:rsidRPr="00643792" w:rsidRDefault="00ED42FA" w:rsidP="00643792">
      <w:pPr>
        <w:pStyle w:val="Geenafstand"/>
        <w:shd w:val="clear" w:color="auto" w:fill="FFFFFF" w:themeFill="background1"/>
        <w:rPr>
          <w:rFonts w:cstheme="minorHAnsi"/>
        </w:rPr>
      </w:pPr>
    </w:p>
    <w:p w:rsidR="004038D1" w:rsidRPr="00643792" w:rsidRDefault="00A6147C" w:rsidP="00643792">
      <w:pPr>
        <w:pStyle w:val="Geenafstand"/>
        <w:shd w:val="clear" w:color="auto" w:fill="FFFFFF" w:themeFill="background1"/>
        <w:rPr>
          <w:rFonts w:cstheme="minorHAnsi"/>
        </w:rPr>
      </w:pPr>
      <w:r w:rsidRPr="00643792">
        <w:rPr>
          <w:rFonts w:cstheme="minorHAnsi"/>
        </w:rPr>
        <w:t>Kunstenaar Ben Have</w:t>
      </w:r>
      <w:r w:rsidR="000A1202" w:rsidRPr="00643792">
        <w:rPr>
          <w:rFonts w:cstheme="minorHAnsi"/>
        </w:rPr>
        <w:t xml:space="preserve">man heeft twee </w:t>
      </w:r>
      <w:r w:rsidR="004038D1" w:rsidRPr="00643792">
        <w:rPr>
          <w:rFonts w:cstheme="minorHAnsi"/>
        </w:rPr>
        <w:t>van zijn werken bes</w:t>
      </w:r>
      <w:r w:rsidR="003666B0" w:rsidRPr="00643792">
        <w:rPr>
          <w:rFonts w:cstheme="minorHAnsi"/>
        </w:rPr>
        <w:t>chikbaar gesteld voor stichting S.A.</w:t>
      </w:r>
      <w:r w:rsidR="00ED42FA" w:rsidRPr="00643792">
        <w:rPr>
          <w:rFonts w:cstheme="minorHAnsi"/>
        </w:rPr>
        <w:t>D.O.</w:t>
      </w:r>
      <w:r w:rsidR="00B42711" w:rsidRPr="00643792">
        <w:rPr>
          <w:rFonts w:cstheme="minorHAnsi"/>
        </w:rPr>
        <w:t xml:space="preserve"> </w:t>
      </w:r>
      <w:r w:rsidR="00643792" w:rsidRPr="00643792">
        <w:rPr>
          <w:rFonts w:cstheme="minorHAnsi"/>
        </w:rPr>
        <w:t xml:space="preserve">(Somali Aid Development Organisation) </w:t>
      </w:r>
      <w:r w:rsidR="00ED42FA" w:rsidRPr="00643792">
        <w:rPr>
          <w:rFonts w:cstheme="minorHAnsi"/>
        </w:rPr>
        <w:t xml:space="preserve">ten behoeve van de bouw van de eerste </w:t>
      </w:r>
      <w:r w:rsidR="003666B0" w:rsidRPr="00643792">
        <w:rPr>
          <w:rFonts w:cstheme="minorHAnsi"/>
        </w:rPr>
        <w:t xml:space="preserve">moeder </w:t>
      </w:r>
      <w:r w:rsidR="00CD4D76" w:rsidRPr="00643792">
        <w:rPr>
          <w:rFonts w:cstheme="minorHAnsi"/>
        </w:rPr>
        <w:t>-</w:t>
      </w:r>
      <w:r w:rsidR="003666B0" w:rsidRPr="00643792">
        <w:rPr>
          <w:rFonts w:cstheme="minorHAnsi"/>
        </w:rPr>
        <w:t>en kind</w:t>
      </w:r>
      <w:r w:rsidR="00ED42FA" w:rsidRPr="00643792">
        <w:rPr>
          <w:rFonts w:cstheme="minorHAnsi"/>
        </w:rPr>
        <w:t xml:space="preserve"> </w:t>
      </w:r>
      <w:r w:rsidR="003666B0" w:rsidRPr="00643792">
        <w:rPr>
          <w:rFonts w:cstheme="minorHAnsi"/>
        </w:rPr>
        <w:t>kliniek in Noord-Mogadishu</w:t>
      </w:r>
      <w:r w:rsidR="00C71FC2" w:rsidRPr="00643792">
        <w:rPr>
          <w:rFonts w:cstheme="minorHAnsi"/>
        </w:rPr>
        <w:t>, Somalië</w:t>
      </w:r>
      <w:r w:rsidR="003666B0" w:rsidRPr="00643792">
        <w:rPr>
          <w:rFonts w:cstheme="minorHAnsi"/>
        </w:rPr>
        <w:t>. </w:t>
      </w:r>
      <w:r w:rsidR="004038D1" w:rsidRPr="00643792">
        <w:rPr>
          <w:rFonts w:cstheme="minorHAnsi"/>
        </w:rPr>
        <w:t>Geïnteresseerden kunnen op (</w:t>
      </w:r>
      <w:r w:rsidR="004038D1" w:rsidRPr="00643792">
        <w:rPr>
          <w:rFonts w:cstheme="minorHAnsi"/>
          <w:color w:val="FF0000"/>
        </w:rPr>
        <w:t>datum en tijd</w:t>
      </w:r>
      <w:r w:rsidR="004038D1" w:rsidRPr="00643792">
        <w:rPr>
          <w:rFonts w:cstheme="minorHAnsi"/>
        </w:rPr>
        <w:t xml:space="preserve">) </w:t>
      </w:r>
      <w:r w:rsidR="00ED42FA" w:rsidRPr="00643792">
        <w:rPr>
          <w:rFonts w:cstheme="minorHAnsi"/>
        </w:rPr>
        <w:t xml:space="preserve">op </w:t>
      </w:r>
      <w:r w:rsidR="004038D1" w:rsidRPr="00643792">
        <w:rPr>
          <w:rFonts w:cstheme="minorHAnsi"/>
        </w:rPr>
        <w:t>deze werken bieden via de online veiling via (</w:t>
      </w:r>
      <w:r w:rsidR="004038D1" w:rsidRPr="00643792">
        <w:rPr>
          <w:rFonts w:cstheme="minorHAnsi"/>
          <w:color w:val="FF0000"/>
        </w:rPr>
        <w:t>link</w:t>
      </w:r>
      <w:r w:rsidR="004038D1" w:rsidRPr="00643792">
        <w:rPr>
          <w:rFonts w:cstheme="minorHAnsi"/>
        </w:rPr>
        <w:t>). De hoogste bieder zal trotse</w:t>
      </w:r>
      <w:r w:rsidR="00380CD3" w:rsidRPr="00643792">
        <w:rPr>
          <w:rFonts w:cstheme="minorHAnsi"/>
        </w:rPr>
        <w:t xml:space="preserve"> eigenaar zi</w:t>
      </w:r>
      <w:r w:rsidR="00ED42FA" w:rsidRPr="00643792">
        <w:rPr>
          <w:rFonts w:cstheme="minorHAnsi"/>
        </w:rPr>
        <w:t>jn van een van zijn moderne en kleurvolle schilderijen.</w:t>
      </w:r>
    </w:p>
    <w:p w:rsidR="00ED42FA" w:rsidRPr="00643792" w:rsidRDefault="00ED42FA" w:rsidP="00643792">
      <w:pPr>
        <w:pStyle w:val="Geenafstand"/>
        <w:shd w:val="clear" w:color="auto" w:fill="FFFFFF" w:themeFill="background1"/>
        <w:rPr>
          <w:rFonts w:cstheme="minorHAnsi"/>
        </w:rPr>
      </w:pPr>
    </w:p>
    <w:p w:rsidR="00380CD3" w:rsidRPr="00643792" w:rsidRDefault="00ED42FA" w:rsidP="00643792">
      <w:pPr>
        <w:pStyle w:val="Geenafstand"/>
        <w:shd w:val="clear" w:color="auto" w:fill="FFFFFF" w:themeFill="background1"/>
        <w:rPr>
          <w:rFonts w:cstheme="minorHAnsi"/>
        </w:rPr>
      </w:pPr>
      <w:r w:rsidRPr="00643792">
        <w:rPr>
          <w:rFonts w:cstheme="minorHAnsi"/>
          <w:b/>
        </w:rPr>
        <w:t>De werken waar u op kunt bieden zijn:</w:t>
      </w:r>
    </w:p>
    <w:p w:rsidR="00380CD3" w:rsidRPr="00643792" w:rsidRDefault="00380CD3" w:rsidP="00643792">
      <w:pPr>
        <w:pStyle w:val="Geenafstand"/>
        <w:shd w:val="clear" w:color="auto" w:fill="FFFFFF" w:themeFill="background1"/>
        <w:rPr>
          <w:rFonts w:cstheme="minorHAnsi"/>
        </w:rPr>
      </w:pPr>
      <w:r w:rsidRPr="00643792">
        <w:rPr>
          <w:rFonts w:cstheme="minorHAnsi"/>
        </w:rPr>
        <w:t>1.</w:t>
      </w:r>
      <w:r w:rsidR="00ED42FA" w:rsidRPr="00643792">
        <w:rPr>
          <w:rFonts w:cstheme="minorHAnsi"/>
        </w:rPr>
        <w:t xml:space="preserve"> (links)</w:t>
      </w:r>
      <w:r w:rsidR="00ED42FA" w:rsidRPr="00643792">
        <w:rPr>
          <w:rFonts w:cstheme="minorHAnsi"/>
        </w:rPr>
        <w:tab/>
        <w:t>Feest in Afrika</w:t>
      </w:r>
    </w:p>
    <w:p w:rsidR="00380CD3" w:rsidRPr="00CD4D76" w:rsidRDefault="00380CD3" w:rsidP="00643792">
      <w:pPr>
        <w:pStyle w:val="Geenafstand"/>
        <w:shd w:val="clear" w:color="auto" w:fill="FFFFFF" w:themeFill="background1"/>
        <w:rPr>
          <w:rFonts w:cstheme="minorHAnsi"/>
        </w:rPr>
      </w:pPr>
      <w:r w:rsidRPr="00643792">
        <w:rPr>
          <w:rFonts w:cstheme="minorHAnsi"/>
        </w:rPr>
        <w:t>2.</w:t>
      </w:r>
      <w:r w:rsidR="00ED42FA" w:rsidRPr="00643792">
        <w:rPr>
          <w:rFonts w:cstheme="minorHAnsi"/>
        </w:rPr>
        <w:t xml:space="preserve"> (rechts</w:t>
      </w:r>
      <w:r w:rsidR="00ED42FA" w:rsidRPr="00643792">
        <w:rPr>
          <w:rFonts w:cstheme="minorHAnsi"/>
        </w:rPr>
        <w:tab/>
      </w:r>
      <w:r w:rsidRPr="00643792">
        <w:rPr>
          <w:rFonts w:cstheme="minorHAnsi"/>
        </w:rPr>
        <w:t>Donker Afrika</w:t>
      </w:r>
    </w:p>
    <w:p w:rsidR="00380CD3" w:rsidRPr="00CD4D76" w:rsidRDefault="00380CD3" w:rsidP="00380CD3">
      <w:pPr>
        <w:pStyle w:val="Geenafstand"/>
        <w:rPr>
          <w:rFonts w:cstheme="minorHAnsi"/>
        </w:rPr>
      </w:pPr>
    </w:p>
    <w:p w:rsidR="00ED42FA" w:rsidRPr="00CD4D76" w:rsidRDefault="00380CD3" w:rsidP="00ED42FA">
      <w:pPr>
        <w:rPr>
          <w:rFonts w:cstheme="minorHAnsi"/>
          <w:noProof/>
          <w:lang w:eastAsia="nl-NL"/>
        </w:rPr>
      </w:pPr>
      <w:r w:rsidRPr="00CD4D76">
        <w:rPr>
          <w:rFonts w:cstheme="minorHAnsi"/>
          <w:noProof/>
          <w:lang w:eastAsia="nl-NL"/>
        </w:rPr>
        <w:drawing>
          <wp:inline distT="0" distB="0" distL="0" distR="0">
            <wp:extent cx="2032000" cy="2016760"/>
            <wp:effectExtent l="0" t="0" r="635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 haverman - Feest in Afri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D76">
        <w:rPr>
          <w:rFonts w:cstheme="minorHAnsi"/>
          <w:noProof/>
          <w:lang w:eastAsia="nl-NL"/>
        </w:rPr>
        <w:t xml:space="preserve">        </w:t>
      </w:r>
      <w:r w:rsidRPr="00CD4D76">
        <w:rPr>
          <w:rFonts w:cstheme="minorHAnsi"/>
          <w:noProof/>
          <w:lang w:eastAsia="nl-NL"/>
        </w:rPr>
        <w:drawing>
          <wp:inline distT="0" distB="0" distL="0" distR="0">
            <wp:extent cx="2000250" cy="201965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 Haverman - Donker Afr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589" cy="201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2FA" w:rsidRPr="00CD4D76" w:rsidRDefault="00ED42FA" w:rsidP="00ED42FA">
      <w:pPr>
        <w:pStyle w:val="Geenafstand"/>
        <w:rPr>
          <w:rFonts w:cstheme="minorHAnsi"/>
        </w:rPr>
      </w:pPr>
      <w:r w:rsidRPr="00CD4D76">
        <w:rPr>
          <w:rFonts w:cstheme="minorHAnsi"/>
        </w:rPr>
        <w:t>Afmetingen:</w:t>
      </w:r>
      <w:r w:rsidRPr="00CD4D76">
        <w:rPr>
          <w:rFonts w:cstheme="minorHAnsi"/>
        </w:rPr>
        <w:tab/>
        <w:t xml:space="preserve">80 x 80 x 4 cm </w:t>
      </w:r>
    </w:p>
    <w:p w:rsidR="00ED42FA" w:rsidRPr="00CD4D76" w:rsidRDefault="00ED42FA" w:rsidP="00ED42FA">
      <w:pPr>
        <w:pStyle w:val="Geenafstand"/>
        <w:rPr>
          <w:rFonts w:cstheme="minorHAnsi"/>
        </w:rPr>
      </w:pPr>
      <w:r w:rsidRPr="00CD4D76">
        <w:rPr>
          <w:rFonts w:cstheme="minorHAnsi"/>
        </w:rPr>
        <w:t>Materiaal:</w:t>
      </w:r>
      <w:r w:rsidRPr="00CD4D76">
        <w:rPr>
          <w:rFonts w:cstheme="minorHAnsi"/>
        </w:rPr>
        <w:tab/>
        <w:t>Acryl op doek, afgewerkt met glansvernis.</w:t>
      </w:r>
    </w:p>
    <w:p w:rsidR="00C71FC2" w:rsidRPr="00CD4D76" w:rsidRDefault="00ED42FA" w:rsidP="00C71FC2">
      <w:pPr>
        <w:pStyle w:val="Geenafstand"/>
        <w:rPr>
          <w:rFonts w:cstheme="minorHAnsi"/>
        </w:rPr>
      </w:pPr>
      <w:r w:rsidRPr="00CD4D76">
        <w:rPr>
          <w:rFonts w:cstheme="minorHAnsi"/>
        </w:rPr>
        <w:t xml:space="preserve">De zijkanten zijn </w:t>
      </w:r>
      <w:r w:rsidR="00CC3A68" w:rsidRPr="00CD4D76">
        <w:rPr>
          <w:rFonts w:cstheme="minorHAnsi"/>
        </w:rPr>
        <w:t>mee geschilderd.</w:t>
      </w:r>
    </w:p>
    <w:p w:rsidR="00C71FC2" w:rsidRPr="00CD4D76" w:rsidRDefault="00C71FC2" w:rsidP="00C71FC2">
      <w:pPr>
        <w:pStyle w:val="Geenafstand"/>
        <w:rPr>
          <w:rFonts w:cstheme="minorHAnsi"/>
        </w:rPr>
      </w:pPr>
    </w:p>
    <w:p w:rsidR="00C71FC2" w:rsidRPr="00CD4D76" w:rsidRDefault="00C71FC2" w:rsidP="00C71FC2">
      <w:pPr>
        <w:pStyle w:val="Geenafstand"/>
        <w:rPr>
          <w:rFonts w:cstheme="minorHAnsi"/>
        </w:rPr>
      </w:pPr>
      <w:r w:rsidRPr="00CD4D76">
        <w:rPr>
          <w:rFonts w:cstheme="minorHAnsi"/>
        </w:rPr>
        <w:t xml:space="preserve">Voor meer informatie over het werk van Ben Haveman: </w:t>
      </w:r>
      <w:hyperlink r:id="rId7" w:history="1">
        <w:r w:rsidRPr="00CD4D76">
          <w:rPr>
            <w:rStyle w:val="Hyperlink"/>
            <w:rFonts w:cstheme="minorHAnsi"/>
          </w:rPr>
          <w:t>www.benaparte.nl</w:t>
        </w:r>
      </w:hyperlink>
    </w:p>
    <w:p w:rsidR="00C71FC2" w:rsidRPr="00CD4D76" w:rsidRDefault="00C71FC2" w:rsidP="00C71FC2">
      <w:pPr>
        <w:pStyle w:val="Geenafstand"/>
        <w:rPr>
          <w:rFonts w:cstheme="minorHAnsi"/>
        </w:rPr>
      </w:pPr>
    </w:p>
    <w:p w:rsidR="00C71FC2" w:rsidRPr="00CD4D76" w:rsidRDefault="00C71FC2" w:rsidP="00380CD3">
      <w:pPr>
        <w:rPr>
          <w:rFonts w:cstheme="minorHAnsi"/>
          <w:b/>
        </w:rPr>
      </w:pPr>
      <w:r w:rsidRPr="00CD4D76">
        <w:rPr>
          <w:rFonts w:cstheme="minorHAnsi"/>
          <w:b/>
        </w:rPr>
        <w:t xml:space="preserve">Stichting </w:t>
      </w:r>
      <w:r w:rsidR="00B42711" w:rsidRPr="00CD4D76">
        <w:rPr>
          <w:rFonts w:cstheme="minorHAnsi"/>
          <w:b/>
        </w:rPr>
        <w:t>S.A.D.O.</w:t>
      </w:r>
    </w:p>
    <w:p w:rsidR="00CD4D76" w:rsidRDefault="00CD4D76" w:rsidP="00CD4D76">
      <w:pPr>
        <w:rPr>
          <w:rFonts w:cstheme="minorHAnsi"/>
          <w:bCs/>
        </w:rPr>
      </w:pPr>
      <w:r w:rsidRPr="00CD4D76">
        <w:rPr>
          <w:rFonts w:cstheme="minorHAnsi"/>
          <w:bCs/>
        </w:rPr>
        <w:t xml:space="preserve">In Noord-Mogadishu, een gebied van 50.000 mensen, is geen kliniek voor zwangere vrouwen en pasgeboren kinderen. </w:t>
      </w:r>
      <w:r w:rsidRPr="00CD4D76">
        <w:rPr>
          <w:rFonts w:cstheme="minorHAnsi"/>
        </w:rPr>
        <w:t xml:space="preserve">De zwangere vrouwen met weinig geld moeten uren, soms dagen lopen naar een kliniek. De sterfte onder deze vrouwen is groot. </w:t>
      </w:r>
      <w:r>
        <w:rPr>
          <w:rFonts w:cstheme="minorHAnsi"/>
        </w:rPr>
        <w:t>Ook worden</w:t>
      </w:r>
      <w:r w:rsidRPr="00CD4D76">
        <w:rPr>
          <w:rFonts w:cstheme="minorHAnsi"/>
          <w:bCs/>
        </w:rPr>
        <w:t xml:space="preserve"> bevallingen thuis, onder onhygiënische omstandigheden, begeleid door lokale vroedvrouwen. Met alle gevolgen van dien.</w:t>
      </w:r>
    </w:p>
    <w:p w:rsidR="00380CD3" w:rsidRDefault="00CC3A68" w:rsidP="00B42711">
      <w:pPr>
        <w:rPr>
          <w:rFonts w:cstheme="minorHAnsi"/>
          <w:noProof/>
          <w:lang w:eastAsia="nl-NL"/>
        </w:rPr>
      </w:pPr>
      <w:r w:rsidRPr="00CD4D76">
        <w:rPr>
          <w:rFonts w:cstheme="minorHAnsi"/>
          <w:noProof/>
          <w:lang w:eastAsia="nl-NL"/>
        </w:rPr>
        <w:drawing>
          <wp:inline distT="0" distB="0" distL="0" distR="0">
            <wp:extent cx="2346325" cy="175958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angere vrouwen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FC2" w:rsidRPr="00CD4D76">
        <w:rPr>
          <w:rFonts w:cstheme="minorHAnsi"/>
          <w:noProof/>
          <w:lang w:eastAsia="nl-NL"/>
        </w:rPr>
        <w:t xml:space="preserve">  </w:t>
      </w:r>
      <w:r w:rsidR="00C71FC2" w:rsidRPr="00CD4D76">
        <w:rPr>
          <w:rFonts w:cstheme="minorHAnsi"/>
          <w:noProof/>
          <w:lang w:eastAsia="nl-NL"/>
        </w:rPr>
        <w:drawing>
          <wp:inline distT="0" distB="0" distL="0" distR="0">
            <wp:extent cx="2346325" cy="175974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angere vrouwen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549" cy="175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64" w:rsidRDefault="00926064" w:rsidP="00926064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Met de komst van een </w:t>
      </w:r>
      <w:r w:rsidRPr="00CD4D76">
        <w:rPr>
          <w:rFonts w:cstheme="minorHAnsi"/>
        </w:rPr>
        <w:t>moeder- en kind kliniek</w:t>
      </w:r>
      <w:r>
        <w:rPr>
          <w:rFonts w:cstheme="minorHAnsi"/>
        </w:rPr>
        <w:t xml:space="preserve"> zal </w:t>
      </w:r>
      <w:r w:rsidRPr="00CD4D76">
        <w:rPr>
          <w:rFonts w:cstheme="minorHAnsi"/>
        </w:rPr>
        <w:t>medische begeleiding tijdens</w:t>
      </w:r>
      <w:r>
        <w:rPr>
          <w:rFonts w:cstheme="minorHAnsi"/>
        </w:rPr>
        <w:t xml:space="preserve"> de </w:t>
      </w:r>
      <w:r w:rsidRPr="00CD4D76">
        <w:rPr>
          <w:rFonts w:cstheme="minorHAnsi"/>
        </w:rPr>
        <w:t xml:space="preserve">zwangerschap en bij </w:t>
      </w:r>
      <w:r>
        <w:rPr>
          <w:rFonts w:cstheme="minorHAnsi"/>
        </w:rPr>
        <w:t xml:space="preserve">de </w:t>
      </w:r>
      <w:r w:rsidRPr="00CD4D76">
        <w:rPr>
          <w:rFonts w:cstheme="minorHAnsi"/>
        </w:rPr>
        <w:t>bevalling</w:t>
      </w:r>
      <w:r>
        <w:rPr>
          <w:rFonts w:cstheme="minorHAnsi"/>
        </w:rPr>
        <w:t xml:space="preserve"> gegeven kunnen worden</w:t>
      </w:r>
      <w:r w:rsidRPr="00CD4D76">
        <w:rPr>
          <w:rFonts w:cstheme="minorHAnsi"/>
        </w:rPr>
        <w:t>, maar ook de zorg voor inentingen bij jonge kinderen</w:t>
      </w:r>
      <w:r>
        <w:rPr>
          <w:rFonts w:cstheme="minorHAnsi"/>
        </w:rPr>
        <w:t>. Een goede start in het leven is bij deze kwetsbare doelgroep heel erg belangrijk.</w:t>
      </w:r>
    </w:p>
    <w:p w:rsidR="00926064" w:rsidRDefault="00926064" w:rsidP="00926064">
      <w:pPr>
        <w:rPr>
          <w:rFonts w:cstheme="minorHAnsi"/>
        </w:rPr>
      </w:pPr>
      <w:r>
        <w:rPr>
          <w:rFonts w:cstheme="minorHAnsi"/>
        </w:rPr>
        <w:t>Daarom steunt s</w:t>
      </w:r>
      <w:r w:rsidRPr="00CD4D76">
        <w:rPr>
          <w:rFonts w:cstheme="minorHAnsi"/>
        </w:rPr>
        <w:t xml:space="preserve">tichting S.A.D.O. haar samenwerkingspartner S.A.D.O.R. in Somalië bij de financiering van de bouw van een moeder- en kind kliniek. In Nederland werkt </w:t>
      </w:r>
      <w:r>
        <w:rPr>
          <w:rFonts w:cstheme="minorHAnsi"/>
        </w:rPr>
        <w:t xml:space="preserve">stichting </w:t>
      </w:r>
      <w:r w:rsidRPr="00CD4D76">
        <w:rPr>
          <w:rFonts w:cstheme="minorHAnsi"/>
        </w:rPr>
        <w:t xml:space="preserve">S.A.D.O. samen met Wilde Ganzen en BIS (Bureau Internationale Samenwerking).  </w:t>
      </w:r>
    </w:p>
    <w:p w:rsidR="00926064" w:rsidRPr="00CD4D76" w:rsidRDefault="00926064" w:rsidP="00926064">
      <w:pPr>
        <w:rPr>
          <w:rFonts w:cstheme="minorHAnsi"/>
        </w:rPr>
      </w:pPr>
      <w:r>
        <w:rPr>
          <w:rFonts w:cstheme="minorHAnsi"/>
        </w:rPr>
        <w:t>Het doel van Stichting S.A.D.O.  is om dit jaar 12.000 euro op te halen voor de kliniek. All</w:t>
      </w:r>
      <w:r w:rsidR="00643792">
        <w:rPr>
          <w:rFonts w:cstheme="minorHAnsi"/>
        </w:rPr>
        <w:t>e steun is dus van harte welkom!</w:t>
      </w:r>
      <w:bookmarkStart w:id="0" w:name="_GoBack"/>
      <w:bookmarkEnd w:id="0"/>
    </w:p>
    <w:p w:rsidR="00926064" w:rsidRPr="00CD4D76" w:rsidRDefault="00926064" w:rsidP="00926064">
      <w:pPr>
        <w:rPr>
          <w:rFonts w:cstheme="minorHAnsi"/>
        </w:rPr>
      </w:pPr>
      <w:r w:rsidRPr="00CD4D76">
        <w:rPr>
          <w:rFonts w:cstheme="minorHAnsi"/>
        </w:rPr>
        <w:t>Meer</w:t>
      </w:r>
      <w:r>
        <w:rPr>
          <w:rFonts w:cstheme="minorHAnsi"/>
        </w:rPr>
        <w:t xml:space="preserve"> gedetailleerde </w:t>
      </w:r>
      <w:r w:rsidRPr="00CD4D76">
        <w:rPr>
          <w:rFonts w:cstheme="minorHAnsi"/>
        </w:rPr>
        <w:t>informatie over dit project</w:t>
      </w:r>
      <w:r>
        <w:rPr>
          <w:rFonts w:cstheme="minorHAnsi"/>
        </w:rPr>
        <w:t xml:space="preserve"> en hoe u kunt helpen vindt u op: </w:t>
      </w:r>
      <w:hyperlink r:id="rId10" w:history="1">
        <w:r w:rsidRPr="00CD4D76">
          <w:rPr>
            <w:rStyle w:val="Hyperlink"/>
            <w:rFonts w:cstheme="minorHAnsi"/>
          </w:rPr>
          <w:t>www.stichtingsado.nl</w:t>
        </w:r>
      </w:hyperlink>
    </w:p>
    <w:p w:rsidR="00926064" w:rsidRPr="00B42711" w:rsidRDefault="00926064" w:rsidP="00B42711">
      <w:pPr>
        <w:rPr>
          <w:rFonts w:cstheme="minorHAnsi"/>
          <w:noProof/>
          <w:lang w:eastAsia="nl-NL"/>
        </w:rPr>
      </w:pPr>
    </w:p>
    <w:sectPr w:rsidR="00926064" w:rsidRPr="00B42711" w:rsidSect="003A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1DE1"/>
    <w:multiLevelType w:val="hybridMultilevel"/>
    <w:tmpl w:val="49408A8E"/>
    <w:lvl w:ilvl="0" w:tplc="B59A704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8D1"/>
    <w:rsid w:val="000A1202"/>
    <w:rsid w:val="003666B0"/>
    <w:rsid w:val="00380CD3"/>
    <w:rsid w:val="00385768"/>
    <w:rsid w:val="003A44CC"/>
    <w:rsid w:val="004038D1"/>
    <w:rsid w:val="005B3FD6"/>
    <w:rsid w:val="00643792"/>
    <w:rsid w:val="007A2E7C"/>
    <w:rsid w:val="00824255"/>
    <w:rsid w:val="00926064"/>
    <w:rsid w:val="00945259"/>
    <w:rsid w:val="009A769D"/>
    <w:rsid w:val="00A6147C"/>
    <w:rsid w:val="00B42711"/>
    <w:rsid w:val="00BA5C9D"/>
    <w:rsid w:val="00C71FC2"/>
    <w:rsid w:val="00CC3A68"/>
    <w:rsid w:val="00CD4D76"/>
    <w:rsid w:val="00CF030A"/>
    <w:rsid w:val="00D1360C"/>
    <w:rsid w:val="00ED42FA"/>
    <w:rsid w:val="00EE46FE"/>
    <w:rsid w:val="00FA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38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38D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8D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80CD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0CD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42711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9260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38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38D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8D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80CD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0CD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42711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9260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enaparte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ichtingsado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</dc:creator>
  <cp:lastModifiedBy>Ben Haveman</cp:lastModifiedBy>
  <cp:revision>2</cp:revision>
  <cp:lastPrinted>2013-09-26T07:07:00Z</cp:lastPrinted>
  <dcterms:created xsi:type="dcterms:W3CDTF">2013-09-26T07:08:00Z</dcterms:created>
  <dcterms:modified xsi:type="dcterms:W3CDTF">2013-09-26T07:08:00Z</dcterms:modified>
</cp:coreProperties>
</file>